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F2" w:rsidRDefault="00D4763E">
      <w:r>
        <w:t>Name: ____________________________________________________________ Date: ______________ Period: ______</w:t>
      </w:r>
    </w:p>
    <w:p w:rsidR="00D4763E" w:rsidRDefault="00D4763E" w:rsidP="00D4763E">
      <w:pPr>
        <w:pStyle w:val="Title"/>
        <w:jc w:val="center"/>
      </w:pPr>
      <w:r>
        <w:t>Plate Tectonics</w:t>
      </w:r>
    </w:p>
    <w:p w:rsidR="00D4763E" w:rsidRDefault="006C6B47" w:rsidP="00D4763E">
      <w:hyperlink r:id="rId5" w:history="1">
        <w:r>
          <w:rPr>
            <w:rStyle w:val="Hyperlink"/>
          </w:rPr>
          <w:t>Plate Tectonics Website: http://education.sdsc.edu/optiputer/flash/convection.htm</w:t>
        </w:r>
      </w:hyperlink>
    </w:p>
    <w:p w:rsidR="00D4763E" w:rsidRDefault="00D4763E" w:rsidP="00D4763E">
      <w:r>
        <w:t xml:space="preserve">Before watching the simulation: Make a prediction, which way will the green plates move? Why? </w:t>
      </w:r>
    </w:p>
    <w:p w:rsidR="006C6B47" w:rsidRDefault="006C6B47" w:rsidP="00D4763E">
      <w:pPr>
        <w:sectPr w:rsidR="006C6B47" w:rsidSect="00D4763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C6B47" w:rsidRDefault="006C6B47" w:rsidP="00D4763E">
      <w:pPr>
        <w:sectPr w:rsidR="006C6B47" w:rsidSect="006C6B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C6B47" w:rsidRDefault="006C6B47" w:rsidP="00D4763E">
      <w:pPr>
        <w:sectPr w:rsidR="006C6B47" w:rsidSect="006C6B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4763E" w:rsidRDefault="00D4763E" w:rsidP="00D4763E"/>
    <w:p w:rsidR="00D4763E" w:rsidRDefault="00D4763E" w:rsidP="00D4763E">
      <w:r>
        <w:t>Label the direction the crust will go on the following diagram:</w:t>
      </w:r>
    </w:p>
    <w:p w:rsidR="00D4763E" w:rsidRDefault="00D4763E" w:rsidP="00D4763E"/>
    <w:p w:rsidR="00D4763E" w:rsidRPr="00D4763E" w:rsidRDefault="00D4763E" w:rsidP="00D4763E">
      <w:pPr>
        <w:jc w:val="center"/>
      </w:pPr>
      <w:r>
        <w:rPr>
          <w:noProof/>
        </w:rPr>
        <w:drawing>
          <wp:inline distT="0" distB="0" distL="0" distR="0">
            <wp:extent cx="3942080" cy="1990530"/>
            <wp:effectExtent l="0" t="0" r="127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53" b="9921"/>
                    <a:stretch/>
                  </pic:blipFill>
                  <pic:spPr bwMode="auto">
                    <a:xfrm>
                      <a:off x="0" y="0"/>
                      <a:ext cx="3963154" cy="200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Plate Boundary Notes"/>
      </w:tblPr>
      <w:tblGrid>
        <w:gridCol w:w="1705"/>
        <w:gridCol w:w="3810"/>
        <w:gridCol w:w="3030"/>
        <w:gridCol w:w="2245"/>
      </w:tblGrid>
      <w:tr w:rsidR="00D4763E" w:rsidRPr="00D4763E" w:rsidTr="006C6B47">
        <w:trPr>
          <w:tblHeader/>
        </w:trPr>
        <w:tc>
          <w:tcPr>
            <w:tcW w:w="1705" w:type="dxa"/>
            <w:vAlign w:val="center"/>
          </w:tcPr>
          <w:p w:rsidR="00D4763E" w:rsidRPr="00D4763E" w:rsidRDefault="00D4763E" w:rsidP="00D4763E">
            <w:pPr>
              <w:jc w:val="center"/>
              <w:rPr>
                <w:b/>
              </w:rPr>
            </w:pPr>
            <w:r w:rsidRPr="00D4763E">
              <w:rPr>
                <w:b/>
              </w:rPr>
              <w:t>Plate Boundary</w:t>
            </w:r>
          </w:p>
        </w:tc>
        <w:tc>
          <w:tcPr>
            <w:tcW w:w="3810" w:type="dxa"/>
            <w:vAlign w:val="center"/>
          </w:tcPr>
          <w:p w:rsidR="00D4763E" w:rsidRPr="00D4763E" w:rsidRDefault="00D4763E" w:rsidP="00D4763E">
            <w:pPr>
              <w:jc w:val="center"/>
              <w:rPr>
                <w:b/>
              </w:rPr>
            </w:pPr>
            <w:r w:rsidRPr="00D4763E">
              <w:rPr>
                <w:b/>
              </w:rPr>
              <w:t>Sketch</w:t>
            </w:r>
          </w:p>
        </w:tc>
        <w:tc>
          <w:tcPr>
            <w:tcW w:w="3030" w:type="dxa"/>
            <w:vAlign w:val="center"/>
          </w:tcPr>
          <w:p w:rsidR="00D4763E" w:rsidRPr="00D4763E" w:rsidRDefault="00D4763E" w:rsidP="00D4763E">
            <w:pPr>
              <w:jc w:val="center"/>
              <w:rPr>
                <w:b/>
              </w:rPr>
            </w:pPr>
            <w:r w:rsidRPr="00D4763E">
              <w:rPr>
                <w:b/>
              </w:rPr>
              <w:t>Definition</w:t>
            </w:r>
          </w:p>
        </w:tc>
        <w:tc>
          <w:tcPr>
            <w:tcW w:w="2245" w:type="dxa"/>
            <w:vAlign w:val="center"/>
          </w:tcPr>
          <w:p w:rsidR="00D4763E" w:rsidRPr="00D4763E" w:rsidRDefault="00D4763E" w:rsidP="00D4763E">
            <w:pPr>
              <w:jc w:val="center"/>
              <w:rPr>
                <w:b/>
              </w:rPr>
            </w:pPr>
            <w:r w:rsidRPr="00D4763E">
              <w:rPr>
                <w:b/>
              </w:rPr>
              <w:t>Real World Example</w:t>
            </w:r>
          </w:p>
        </w:tc>
      </w:tr>
      <w:tr w:rsidR="00D4763E" w:rsidTr="006C6B47">
        <w:trPr>
          <w:tblHeader/>
        </w:trPr>
        <w:tc>
          <w:tcPr>
            <w:tcW w:w="1705" w:type="dxa"/>
            <w:vAlign w:val="center"/>
          </w:tcPr>
          <w:p w:rsidR="00D4763E" w:rsidRDefault="00D4763E" w:rsidP="00D4763E">
            <w:pPr>
              <w:jc w:val="center"/>
            </w:pPr>
            <w:r>
              <w:lastRenderedPageBreak/>
              <w:t>Convergent</w:t>
            </w:r>
          </w:p>
        </w:tc>
        <w:tc>
          <w:tcPr>
            <w:tcW w:w="3810" w:type="dxa"/>
          </w:tcPr>
          <w:p w:rsidR="00D4763E" w:rsidRDefault="00D4763E" w:rsidP="00D4763E"/>
        </w:tc>
        <w:tc>
          <w:tcPr>
            <w:tcW w:w="3030" w:type="dxa"/>
          </w:tcPr>
          <w:p w:rsidR="00D4763E" w:rsidRDefault="00D4763E" w:rsidP="00D4763E">
            <w:pPr>
              <w:spacing w:line="276" w:lineRule="auto"/>
            </w:pPr>
            <w:r>
              <w:t>Place where 2 plates move ____________________</w:t>
            </w:r>
          </w:p>
          <w:p w:rsidR="00D4763E" w:rsidRDefault="00D4763E" w:rsidP="00D4763E">
            <w:pPr>
              <w:spacing w:line="276" w:lineRule="auto"/>
            </w:pPr>
          </w:p>
          <w:p w:rsidR="00D4763E" w:rsidRDefault="00D4763E" w:rsidP="00D4763E">
            <w:pPr>
              <w:spacing w:line="276" w:lineRule="auto"/>
            </w:pPr>
            <w:r>
              <w:t>Where ________________ or __________________ can form</w:t>
            </w:r>
          </w:p>
          <w:p w:rsidR="00D4763E" w:rsidRDefault="00D4763E" w:rsidP="00D4763E">
            <w:pPr>
              <w:spacing w:line="276" w:lineRule="auto"/>
            </w:pPr>
            <w:r>
              <w:t xml:space="preserve"> </w:t>
            </w:r>
          </w:p>
        </w:tc>
        <w:tc>
          <w:tcPr>
            <w:tcW w:w="2245" w:type="dxa"/>
          </w:tcPr>
          <w:p w:rsidR="00D4763E" w:rsidRDefault="00D4763E" w:rsidP="00D4763E">
            <w:r>
              <w:t>Nazca Plate and South American Plate are moving toward each other</w:t>
            </w:r>
          </w:p>
        </w:tc>
      </w:tr>
      <w:tr w:rsidR="00D4763E" w:rsidTr="006C6B47">
        <w:trPr>
          <w:tblHeader/>
        </w:trPr>
        <w:tc>
          <w:tcPr>
            <w:tcW w:w="1705" w:type="dxa"/>
            <w:vAlign w:val="center"/>
          </w:tcPr>
          <w:p w:rsidR="00D4763E" w:rsidRDefault="00D4763E" w:rsidP="00D4763E">
            <w:pPr>
              <w:jc w:val="center"/>
            </w:pPr>
            <w:r>
              <w:t>Divergent</w:t>
            </w:r>
          </w:p>
        </w:tc>
        <w:tc>
          <w:tcPr>
            <w:tcW w:w="3810" w:type="dxa"/>
          </w:tcPr>
          <w:p w:rsidR="00D4763E" w:rsidRDefault="00D4763E" w:rsidP="00D4763E"/>
        </w:tc>
        <w:tc>
          <w:tcPr>
            <w:tcW w:w="3030" w:type="dxa"/>
          </w:tcPr>
          <w:p w:rsidR="00D4763E" w:rsidRDefault="00D4763E" w:rsidP="00D4763E">
            <w:pPr>
              <w:spacing w:line="276" w:lineRule="auto"/>
            </w:pPr>
            <w:r>
              <w:t>Place where two plates move _______________</w:t>
            </w:r>
          </w:p>
          <w:p w:rsidR="00D4763E" w:rsidRDefault="00D4763E" w:rsidP="00D4763E">
            <w:pPr>
              <w:spacing w:line="276" w:lineRule="auto"/>
            </w:pPr>
          </w:p>
          <w:p w:rsidR="00D4763E" w:rsidRDefault="00D4763E" w:rsidP="00D4763E">
            <w:pPr>
              <w:spacing w:line="276" w:lineRule="auto"/>
            </w:pPr>
            <w:r>
              <w:t>Where new __________ is formed</w:t>
            </w:r>
          </w:p>
          <w:p w:rsidR="00D4763E" w:rsidRDefault="00D4763E" w:rsidP="00D4763E">
            <w:pPr>
              <w:spacing w:line="276" w:lineRule="auto"/>
            </w:pPr>
          </w:p>
        </w:tc>
        <w:tc>
          <w:tcPr>
            <w:tcW w:w="2245" w:type="dxa"/>
          </w:tcPr>
          <w:p w:rsidR="00D4763E" w:rsidRDefault="00D4763E" w:rsidP="00D4763E">
            <w:r>
              <w:t>Mid Atlantic Ridge</w:t>
            </w:r>
          </w:p>
          <w:p w:rsidR="00D4763E" w:rsidRDefault="00D4763E" w:rsidP="00D4763E"/>
          <w:p w:rsidR="00D4763E" w:rsidRDefault="00D4763E" w:rsidP="00D4763E">
            <w:r>
              <w:t>Two oceanic plates are moving away from each other—forms a ridge</w:t>
            </w:r>
          </w:p>
        </w:tc>
      </w:tr>
      <w:tr w:rsidR="00D4763E" w:rsidTr="006C6B47">
        <w:trPr>
          <w:tblHeader/>
        </w:trPr>
        <w:tc>
          <w:tcPr>
            <w:tcW w:w="1705" w:type="dxa"/>
            <w:vAlign w:val="center"/>
          </w:tcPr>
          <w:p w:rsidR="00D4763E" w:rsidRDefault="00D4763E" w:rsidP="00D4763E">
            <w:pPr>
              <w:jc w:val="center"/>
            </w:pPr>
            <w:r>
              <w:t>Transform</w:t>
            </w:r>
          </w:p>
        </w:tc>
        <w:tc>
          <w:tcPr>
            <w:tcW w:w="3810" w:type="dxa"/>
          </w:tcPr>
          <w:p w:rsidR="00D4763E" w:rsidRDefault="00D4763E" w:rsidP="00D4763E"/>
        </w:tc>
        <w:tc>
          <w:tcPr>
            <w:tcW w:w="3030" w:type="dxa"/>
          </w:tcPr>
          <w:p w:rsidR="00D4763E" w:rsidRDefault="00D4763E" w:rsidP="00D4763E">
            <w:pPr>
              <w:spacing w:line="276" w:lineRule="auto"/>
            </w:pPr>
            <w:r>
              <w:t>Place where 2 plates ______________ past each other</w:t>
            </w:r>
          </w:p>
          <w:p w:rsidR="00D4763E" w:rsidRDefault="00D4763E" w:rsidP="00D4763E">
            <w:pPr>
              <w:spacing w:line="276" w:lineRule="auto"/>
            </w:pPr>
          </w:p>
          <w:p w:rsidR="00D4763E" w:rsidRDefault="00D4763E" w:rsidP="00D4763E">
            <w:pPr>
              <w:spacing w:line="276" w:lineRule="auto"/>
            </w:pPr>
            <w:r>
              <w:t>Where _________________ occur</w:t>
            </w:r>
          </w:p>
          <w:p w:rsidR="00D4763E" w:rsidRDefault="00D4763E" w:rsidP="00D4763E">
            <w:pPr>
              <w:spacing w:line="276" w:lineRule="auto"/>
            </w:pPr>
          </w:p>
        </w:tc>
        <w:tc>
          <w:tcPr>
            <w:tcW w:w="2245" w:type="dxa"/>
          </w:tcPr>
          <w:p w:rsidR="00D4763E" w:rsidRDefault="00D4763E" w:rsidP="00D4763E">
            <w:r>
              <w:t xml:space="preserve">North American and Pacific Plates are sliding past each other—creates earthquakes </w:t>
            </w:r>
          </w:p>
        </w:tc>
      </w:tr>
    </w:tbl>
    <w:p w:rsidR="00D4763E" w:rsidRDefault="00D4763E" w:rsidP="00D4763E"/>
    <w:p w:rsidR="00D4763E" w:rsidRPr="008B3008" w:rsidRDefault="00237C2B" w:rsidP="00D4763E">
      <w:pPr>
        <w:rPr>
          <w:b/>
        </w:rPr>
      </w:pPr>
      <w:r w:rsidRPr="008B3008">
        <w:rPr>
          <w:b/>
        </w:rPr>
        <w:t>Practice:</w:t>
      </w:r>
    </w:p>
    <w:p w:rsidR="00237C2B" w:rsidRDefault="00237C2B" w:rsidP="00237C2B">
      <w:pPr>
        <w:pStyle w:val="ListParagraph"/>
        <w:numPr>
          <w:ilvl w:val="0"/>
          <w:numId w:val="1"/>
        </w:numPr>
      </w:pPr>
      <w:r>
        <w:t xml:space="preserve">What is plate tectonics? </w:t>
      </w:r>
    </w:p>
    <w:p w:rsidR="008B3008" w:rsidRDefault="008B3008" w:rsidP="008B3008"/>
    <w:p w:rsidR="00237C2B" w:rsidRDefault="00237C2B" w:rsidP="00237C2B">
      <w:pPr>
        <w:pStyle w:val="ListParagraph"/>
        <w:numPr>
          <w:ilvl w:val="0"/>
          <w:numId w:val="1"/>
        </w:numPr>
      </w:pPr>
      <w:r>
        <w:t xml:space="preserve">What are the three types of plate boundaries? </w:t>
      </w:r>
    </w:p>
    <w:p w:rsidR="008B3008" w:rsidRDefault="008B3008" w:rsidP="008B3008"/>
    <w:p w:rsidR="00237C2B" w:rsidRDefault="00237C2B" w:rsidP="00237C2B">
      <w:pPr>
        <w:pStyle w:val="ListParagraph"/>
        <w:numPr>
          <w:ilvl w:val="0"/>
          <w:numId w:val="1"/>
        </w:numPr>
      </w:pPr>
      <w:r>
        <w:t xml:space="preserve">What type of plate boundaries form volcanoes? </w:t>
      </w:r>
    </w:p>
    <w:p w:rsidR="008B3008" w:rsidRPr="006C6B47" w:rsidRDefault="008B3008" w:rsidP="008B3008">
      <w:pPr>
        <w:pStyle w:val="ListParagraph"/>
        <w:rPr>
          <w:sz w:val="48"/>
        </w:rPr>
      </w:pPr>
      <w:bookmarkStart w:id="0" w:name="_GoBack"/>
      <w:bookmarkEnd w:id="0"/>
    </w:p>
    <w:p w:rsidR="00237C2B" w:rsidRDefault="00237C2B" w:rsidP="00237C2B">
      <w:pPr>
        <w:pStyle w:val="ListParagraph"/>
        <w:numPr>
          <w:ilvl w:val="0"/>
          <w:numId w:val="1"/>
        </w:numPr>
      </w:pPr>
      <w:r>
        <w:t xml:space="preserve">What type of plate boundaries cause earthquakes? </w:t>
      </w:r>
    </w:p>
    <w:p w:rsidR="00237C2B" w:rsidRDefault="00237C2B" w:rsidP="008B3008"/>
    <w:p w:rsidR="008B3008" w:rsidRDefault="008B3008" w:rsidP="008B3008">
      <w:r>
        <w:rPr>
          <w:noProof/>
        </w:rPr>
        <w:lastRenderedPageBreak/>
        <w:drawing>
          <wp:inline distT="0" distB="0" distL="0" distR="0">
            <wp:extent cx="5572125" cy="2801541"/>
            <wp:effectExtent l="0" t="0" r="0" b="0"/>
            <wp:docPr id="2" name="Picture 2" title="Seafloor Picture for Plate Bound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B49E9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735" cy="28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008" w:rsidRPr="008B3008" w:rsidRDefault="008B3008" w:rsidP="008B3008">
      <w:r>
        <w:t xml:space="preserve">For the diagrams below, label the type of boundary, then </w:t>
      </w:r>
      <w:r>
        <w:rPr>
          <w:u w:val="single"/>
        </w:rPr>
        <w:t>draw in the convection currents</w:t>
      </w:r>
      <w:r>
        <w:t xml:space="preserve"> below each plate that cause that kind of motion.</w:t>
      </w:r>
    </w:p>
    <w:p w:rsidR="008B3008" w:rsidRPr="00D4763E" w:rsidRDefault="008B3008" w:rsidP="008B3008">
      <w:pPr>
        <w:jc w:val="center"/>
      </w:pPr>
      <w:r>
        <w:rPr>
          <w:noProof/>
        </w:rPr>
        <w:drawing>
          <wp:inline distT="0" distB="0" distL="0" distR="0">
            <wp:extent cx="4905375" cy="3148524"/>
            <wp:effectExtent l="0" t="0" r="0" b="0"/>
            <wp:docPr id="3" name="Picture 3" title="Plate Boundary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B4EA2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428" cy="31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008" w:rsidRPr="00D4763E" w:rsidSect="006C6B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A0AB0"/>
    <w:multiLevelType w:val="hybridMultilevel"/>
    <w:tmpl w:val="678E1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3E"/>
    <w:rsid w:val="00237C2B"/>
    <w:rsid w:val="00513DA1"/>
    <w:rsid w:val="006C6B47"/>
    <w:rsid w:val="00833130"/>
    <w:rsid w:val="0086340E"/>
    <w:rsid w:val="00896446"/>
    <w:rsid w:val="008B3008"/>
    <w:rsid w:val="00A4194D"/>
    <w:rsid w:val="00D4763E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E8E8"/>
  <w15:chartTrackingRefBased/>
  <w15:docId w15:val="{73AFA4E2-B1F5-4B86-8E9F-C7B36A19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76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4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476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ducation.sdsc.edu/optiputer/flash/convection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Richardson</dc:creator>
  <cp:keywords/>
  <dc:description/>
  <cp:lastModifiedBy>Katherine Macedo</cp:lastModifiedBy>
  <cp:revision>2</cp:revision>
  <dcterms:created xsi:type="dcterms:W3CDTF">2019-09-19T15:47:00Z</dcterms:created>
  <dcterms:modified xsi:type="dcterms:W3CDTF">2019-09-19T15:47:00Z</dcterms:modified>
</cp:coreProperties>
</file>